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4D3" w:rsidRDefault="007774D3" w:rsidP="007774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附件</w:t>
      </w:r>
      <w:r>
        <w:rPr>
          <w:rFonts w:hint="eastAsia"/>
          <w:color w:val="000000" w:themeColor="text1"/>
        </w:rPr>
        <w:t>1</w:t>
      </w:r>
    </w:p>
    <w:p w:rsidR="007774D3" w:rsidRDefault="007774D3" w:rsidP="007774D3">
      <w:pPr>
        <w:jc w:val="center"/>
        <w:rPr>
          <w:b/>
          <w:sz w:val="32"/>
          <w:szCs w:val="32"/>
        </w:rPr>
      </w:pPr>
      <w:r w:rsidRPr="00F66491">
        <w:rPr>
          <w:rFonts w:hint="eastAsia"/>
          <w:b/>
          <w:sz w:val="32"/>
          <w:szCs w:val="32"/>
        </w:rPr>
        <w:t>“一网统管”科技创新应用专题建设方案</w:t>
      </w:r>
    </w:p>
    <w:p w:rsidR="007774D3" w:rsidRDefault="007774D3" w:rsidP="007774D3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（参考</w:t>
      </w:r>
      <w:r w:rsidRPr="00F66491">
        <w:rPr>
          <w:rFonts w:hint="eastAsia"/>
          <w:b/>
          <w:sz w:val="32"/>
          <w:szCs w:val="32"/>
        </w:rPr>
        <w:t>提纲</w:t>
      </w:r>
      <w:r>
        <w:rPr>
          <w:rFonts w:hint="eastAsia"/>
          <w:b/>
          <w:sz w:val="32"/>
          <w:szCs w:val="32"/>
        </w:rPr>
        <w:t>）</w:t>
      </w:r>
    </w:p>
    <w:p w:rsidR="007774D3" w:rsidRPr="00F66491" w:rsidRDefault="007774D3" w:rsidP="007774D3">
      <w:pPr>
        <w:jc w:val="center"/>
        <w:rPr>
          <w:b/>
          <w:sz w:val="32"/>
          <w:szCs w:val="32"/>
        </w:rPr>
      </w:pPr>
    </w:p>
    <w:p w:rsidR="007774D3" w:rsidRDefault="007774D3" w:rsidP="007774D3">
      <w:pPr>
        <w:ind w:firstLineChars="200" w:firstLine="562"/>
        <w:jc w:val="left"/>
        <w:rPr>
          <w:rFonts w:eastAsia="仿宋_GB2312"/>
          <w:b/>
          <w:sz w:val="28"/>
          <w:szCs w:val="28"/>
        </w:rPr>
      </w:pPr>
      <w:r>
        <w:rPr>
          <w:rFonts w:eastAsia="仿宋_GB2312" w:hint="eastAsia"/>
          <w:b/>
          <w:sz w:val="28"/>
          <w:szCs w:val="28"/>
        </w:rPr>
        <w:t>第一章</w:t>
      </w:r>
      <w:r>
        <w:rPr>
          <w:rFonts w:eastAsia="仿宋_GB2312" w:hint="eastAsia"/>
          <w:b/>
          <w:sz w:val="28"/>
          <w:szCs w:val="28"/>
        </w:rPr>
        <w:t xml:space="preserve"> </w:t>
      </w:r>
      <w:r>
        <w:rPr>
          <w:rFonts w:eastAsia="仿宋_GB2312" w:hint="eastAsia"/>
          <w:b/>
          <w:sz w:val="28"/>
          <w:szCs w:val="28"/>
        </w:rPr>
        <w:t>方案</w:t>
      </w:r>
      <w:r>
        <w:rPr>
          <w:rFonts w:eastAsia="仿宋_GB2312"/>
          <w:b/>
          <w:sz w:val="28"/>
          <w:szCs w:val="28"/>
        </w:rPr>
        <w:t>概述</w:t>
      </w:r>
    </w:p>
    <w:p w:rsidR="007774D3" w:rsidRDefault="007774D3" w:rsidP="007774D3">
      <w:pPr>
        <w:ind w:firstLineChars="408" w:firstLine="1142"/>
        <w:jc w:val="lef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1.1</w:t>
      </w:r>
      <w:r>
        <w:rPr>
          <w:rFonts w:eastAsia="仿宋_GB2312" w:hint="eastAsia"/>
          <w:sz w:val="28"/>
          <w:szCs w:val="28"/>
        </w:rPr>
        <w:t>方案</w:t>
      </w:r>
      <w:r>
        <w:rPr>
          <w:rFonts w:eastAsia="仿宋_GB2312"/>
          <w:sz w:val="28"/>
          <w:szCs w:val="28"/>
        </w:rPr>
        <w:t>名称</w:t>
      </w:r>
    </w:p>
    <w:p w:rsidR="007774D3" w:rsidRDefault="007774D3" w:rsidP="007774D3">
      <w:pPr>
        <w:ind w:firstLineChars="408" w:firstLine="1142"/>
        <w:jc w:val="lef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1.2</w:t>
      </w:r>
      <w:r>
        <w:rPr>
          <w:rFonts w:eastAsia="仿宋_GB2312" w:hint="eastAsia"/>
          <w:sz w:val="28"/>
          <w:szCs w:val="28"/>
        </w:rPr>
        <w:t>编制单位基本情况</w:t>
      </w:r>
    </w:p>
    <w:p w:rsidR="007774D3" w:rsidRDefault="007774D3" w:rsidP="007774D3">
      <w:pPr>
        <w:ind w:firstLineChars="408" w:firstLine="1142"/>
        <w:jc w:val="lef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1.</w:t>
      </w:r>
      <w:r>
        <w:rPr>
          <w:rFonts w:eastAsia="仿宋_GB2312"/>
          <w:sz w:val="28"/>
          <w:szCs w:val="28"/>
        </w:rPr>
        <w:t>3</w:t>
      </w:r>
      <w:r>
        <w:rPr>
          <w:rFonts w:eastAsia="仿宋_GB2312" w:hint="eastAsia"/>
          <w:sz w:val="28"/>
          <w:szCs w:val="28"/>
        </w:rPr>
        <w:t>建设背景</w:t>
      </w:r>
    </w:p>
    <w:p w:rsidR="007774D3" w:rsidRDefault="007774D3" w:rsidP="007774D3">
      <w:pPr>
        <w:ind w:firstLineChars="408" w:firstLine="1142"/>
        <w:jc w:val="lef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1.</w:t>
      </w:r>
      <w:r>
        <w:rPr>
          <w:rFonts w:eastAsia="仿宋_GB2312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内容简介</w:t>
      </w:r>
    </w:p>
    <w:p w:rsidR="007774D3" w:rsidRDefault="007774D3" w:rsidP="007774D3">
      <w:pPr>
        <w:jc w:val="left"/>
        <w:rPr>
          <w:rFonts w:eastAsia="仿宋_GB2312"/>
          <w:b/>
          <w:sz w:val="28"/>
          <w:szCs w:val="28"/>
        </w:rPr>
      </w:pPr>
      <w:r>
        <w:rPr>
          <w:rFonts w:eastAsia="仿宋_GB2312" w:hint="eastAsia"/>
          <w:sz w:val="28"/>
          <w:szCs w:val="28"/>
        </w:rPr>
        <w:t xml:space="preserve"> </w:t>
      </w:r>
      <w:r>
        <w:rPr>
          <w:rFonts w:eastAsia="仿宋_GB2312" w:hint="eastAsia"/>
          <w:b/>
          <w:sz w:val="28"/>
          <w:szCs w:val="28"/>
        </w:rPr>
        <w:t xml:space="preserve">   </w:t>
      </w:r>
      <w:r>
        <w:rPr>
          <w:rFonts w:eastAsia="仿宋_GB2312" w:hint="eastAsia"/>
          <w:b/>
          <w:sz w:val="28"/>
          <w:szCs w:val="28"/>
        </w:rPr>
        <w:t>第</w:t>
      </w:r>
      <w:r>
        <w:rPr>
          <w:rFonts w:eastAsia="仿宋_GB2312"/>
          <w:b/>
          <w:sz w:val="28"/>
          <w:szCs w:val="28"/>
        </w:rPr>
        <w:t>二</w:t>
      </w:r>
      <w:r>
        <w:rPr>
          <w:rFonts w:eastAsia="仿宋_GB2312" w:hint="eastAsia"/>
          <w:b/>
          <w:sz w:val="28"/>
          <w:szCs w:val="28"/>
        </w:rPr>
        <w:t>章</w:t>
      </w:r>
      <w:r>
        <w:rPr>
          <w:rFonts w:eastAsia="仿宋_GB2312" w:hint="eastAsia"/>
          <w:b/>
          <w:sz w:val="28"/>
          <w:szCs w:val="28"/>
        </w:rPr>
        <w:t xml:space="preserve"> </w:t>
      </w:r>
      <w:r>
        <w:rPr>
          <w:rFonts w:eastAsia="仿宋_GB2312" w:hint="eastAsia"/>
          <w:b/>
          <w:sz w:val="28"/>
          <w:szCs w:val="28"/>
        </w:rPr>
        <w:t>建设</w:t>
      </w:r>
      <w:r>
        <w:rPr>
          <w:rFonts w:eastAsia="仿宋_GB2312"/>
          <w:b/>
          <w:sz w:val="28"/>
          <w:szCs w:val="28"/>
        </w:rPr>
        <w:t>目标</w:t>
      </w:r>
    </w:p>
    <w:p w:rsidR="007774D3" w:rsidRDefault="007774D3" w:rsidP="007774D3">
      <w:pPr>
        <w:ind w:firstLineChars="200" w:firstLine="562"/>
        <w:jc w:val="left"/>
        <w:rPr>
          <w:rFonts w:eastAsia="仿宋_GB2312"/>
          <w:b/>
          <w:sz w:val="28"/>
          <w:szCs w:val="28"/>
        </w:rPr>
      </w:pPr>
      <w:r>
        <w:rPr>
          <w:rFonts w:eastAsia="仿宋_GB2312" w:hint="eastAsia"/>
          <w:b/>
          <w:sz w:val="28"/>
          <w:szCs w:val="28"/>
        </w:rPr>
        <w:t>第三章</w:t>
      </w:r>
      <w:r>
        <w:rPr>
          <w:rFonts w:eastAsia="仿宋_GB2312" w:hint="eastAsia"/>
          <w:b/>
          <w:sz w:val="28"/>
          <w:szCs w:val="28"/>
        </w:rPr>
        <w:t xml:space="preserve"> </w:t>
      </w:r>
      <w:r>
        <w:rPr>
          <w:rFonts w:eastAsia="仿宋_GB2312" w:hint="eastAsia"/>
          <w:b/>
          <w:sz w:val="28"/>
          <w:szCs w:val="28"/>
        </w:rPr>
        <w:t>总体设计</w:t>
      </w:r>
    </w:p>
    <w:p w:rsidR="007774D3" w:rsidRDefault="007774D3" w:rsidP="007774D3">
      <w:pPr>
        <w:ind w:firstLineChars="400" w:firstLine="1120"/>
        <w:jc w:val="lef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 xml:space="preserve">3.1 </w:t>
      </w:r>
      <w:r>
        <w:rPr>
          <w:rFonts w:eastAsia="仿宋_GB2312" w:hint="eastAsia"/>
          <w:sz w:val="28"/>
          <w:szCs w:val="28"/>
        </w:rPr>
        <w:t>总体架构</w:t>
      </w:r>
    </w:p>
    <w:p w:rsidR="007774D3" w:rsidRDefault="007774D3" w:rsidP="007774D3">
      <w:pPr>
        <w:ind w:firstLineChars="400" w:firstLine="1120"/>
        <w:jc w:val="lef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 xml:space="preserve">3.2 </w:t>
      </w:r>
      <w:r>
        <w:rPr>
          <w:rFonts w:eastAsia="仿宋_GB2312" w:hint="eastAsia"/>
          <w:sz w:val="28"/>
          <w:szCs w:val="28"/>
        </w:rPr>
        <w:t>业务架构</w:t>
      </w:r>
    </w:p>
    <w:p w:rsidR="007774D3" w:rsidRDefault="007774D3" w:rsidP="007774D3">
      <w:pPr>
        <w:ind w:firstLineChars="400" w:firstLine="112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</w:t>
      </w:r>
      <w:r>
        <w:rPr>
          <w:rFonts w:eastAsia="仿宋_GB2312" w:hint="eastAsia"/>
          <w:sz w:val="28"/>
          <w:szCs w:val="28"/>
        </w:rPr>
        <w:t xml:space="preserve">.3 </w:t>
      </w:r>
      <w:r>
        <w:rPr>
          <w:rFonts w:eastAsia="仿宋_GB2312" w:hint="eastAsia"/>
          <w:sz w:val="28"/>
          <w:szCs w:val="28"/>
        </w:rPr>
        <w:t>应用架构</w:t>
      </w:r>
    </w:p>
    <w:p w:rsidR="007774D3" w:rsidRDefault="007774D3" w:rsidP="007774D3">
      <w:pPr>
        <w:ind w:firstLineChars="400" w:firstLine="1120"/>
        <w:jc w:val="lef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 xml:space="preserve">3.4 </w:t>
      </w:r>
      <w:r>
        <w:rPr>
          <w:rFonts w:eastAsia="仿宋_GB2312" w:hint="eastAsia"/>
          <w:sz w:val="28"/>
          <w:szCs w:val="28"/>
        </w:rPr>
        <w:t>数据架构</w:t>
      </w:r>
    </w:p>
    <w:p w:rsidR="007774D3" w:rsidRDefault="007774D3" w:rsidP="007774D3">
      <w:pPr>
        <w:ind w:firstLineChars="400" w:firstLine="112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3.5 </w:t>
      </w:r>
      <w:r>
        <w:rPr>
          <w:rFonts w:eastAsia="仿宋_GB2312" w:hint="eastAsia"/>
          <w:sz w:val="28"/>
          <w:szCs w:val="28"/>
        </w:rPr>
        <w:t>技术</w:t>
      </w:r>
      <w:r>
        <w:rPr>
          <w:rFonts w:eastAsia="仿宋_GB2312"/>
          <w:sz w:val="28"/>
          <w:szCs w:val="28"/>
        </w:rPr>
        <w:t>架构</w:t>
      </w:r>
    </w:p>
    <w:p w:rsidR="007774D3" w:rsidRDefault="007774D3" w:rsidP="007774D3">
      <w:pPr>
        <w:ind w:firstLineChars="400" w:firstLine="1120"/>
        <w:jc w:val="lef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3.</w:t>
      </w:r>
      <w:r>
        <w:rPr>
          <w:rFonts w:eastAsia="仿宋_GB2312"/>
          <w:sz w:val="28"/>
          <w:szCs w:val="28"/>
        </w:rPr>
        <w:t>6</w:t>
      </w:r>
      <w:r>
        <w:rPr>
          <w:rFonts w:eastAsia="仿宋_GB2312" w:hint="eastAsia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>网络</w:t>
      </w:r>
      <w:r>
        <w:rPr>
          <w:rFonts w:eastAsia="仿宋_GB2312"/>
          <w:sz w:val="28"/>
          <w:szCs w:val="28"/>
        </w:rPr>
        <w:t>架构</w:t>
      </w:r>
    </w:p>
    <w:p w:rsidR="007774D3" w:rsidRDefault="007774D3" w:rsidP="007774D3">
      <w:pPr>
        <w:ind w:firstLineChars="400" w:firstLine="112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3.7 </w:t>
      </w:r>
      <w:r>
        <w:rPr>
          <w:rFonts w:eastAsia="仿宋_GB2312" w:hint="eastAsia"/>
          <w:sz w:val="28"/>
          <w:szCs w:val="28"/>
        </w:rPr>
        <w:t>安全</w:t>
      </w:r>
      <w:r>
        <w:rPr>
          <w:rFonts w:eastAsia="仿宋_GB2312"/>
          <w:sz w:val="28"/>
          <w:szCs w:val="28"/>
        </w:rPr>
        <w:t>架构</w:t>
      </w:r>
    </w:p>
    <w:p w:rsidR="007774D3" w:rsidRDefault="007774D3" w:rsidP="007774D3">
      <w:pPr>
        <w:ind w:firstLineChars="400" w:firstLine="1120"/>
        <w:jc w:val="lef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 xml:space="preserve">3.8 </w:t>
      </w:r>
      <w:r>
        <w:rPr>
          <w:rFonts w:eastAsia="仿宋_GB2312" w:hint="eastAsia"/>
          <w:sz w:val="28"/>
          <w:szCs w:val="28"/>
        </w:rPr>
        <w:t>系统</w:t>
      </w:r>
      <w:r>
        <w:rPr>
          <w:rFonts w:eastAsia="仿宋_GB2312"/>
          <w:sz w:val="28"/>
          <w:szCs w:val="28"/>
        </w:rPr>
        <w:t>整合</w:t>
      </w:r>
    </w:p>
    <w:p w:rsidR="007774D3" w:rsidRDefault="007774D3" w:rsidP="007774D3">
      <w:pPr>
        <w:ind w:firstLineChars="400" w:firstLine="1120"/>
        <w:jc w:val="lef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3.9</w:t>
      </w:r>
      <w:r>
        <w:rPr>
          <w:rFonts w:eastAsia="仿宋_GB2312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>业务</w:t>
      </w:r>
      <w:r>
        <w:rPr>
          <w:rFonts w:eastAsia="仿宋_GB2312"/>
          <w:sz w:val="28"/>
          <w:szCs w:val="28"/>
        </w:rPr>
        <w:t>协同</w:t>
      </w:r>
    </w:p>
    <w:p w:rsidR="007774D3" w:rsidRDefault="007774D3" w:rsidP="007774D3">
      <w:pPr>
        <w:ind w:firstLineChars="200" w:firstLine="562"/>
        <w:jc w:val="left"/>
        <w:rPr>
          <w:rFonts w:eastAsia="仿宋_GB2312"/>
          <w:b/>
          <w:sz w:val="28"/>
          <w:szCs w:val="28"/>
        </w:rPr>
      </w:pPr>
      <w:r>
        <w:rPr>
          <w:rFonts w:eastAsia="仿宋_GB2312" w:hint="eastAsia"/>
          <w:b/>
          <w:sz w:val="28"/>
          <w:szCs w:val="28"/>
        </w:rPr>
        <w:t>第四章</w:t>
      </w:r>
      <w:r>
        <w:rPr>
          <w:rFonts w:eastAsia="仿宋_GB2312" w:hint="eastAsia"/>
          <w:b/>
          <w:sz w:val="28"/>
          <w:szCs w:val="28"/>
        </w:rPr>
        <w:t xml:space="preserve"> </w:t>
      </w:r>
      <w:r>
        <w:rPr>
          <w:rFonts w:eastAsia="仿宋_GB2312" w:hint="eastAsia"/>
          <w:b/>
          <w:sz w:val="28"/>
          <w:szCs w:val="28"/>
        </w:rPr>
        <w:t>建设内容</w:t>
      </w:r>
    </w:p>
    <w:p w:rsidR="007774D3" w:rsidRDefault="007774D3" w:rsidP="007774D3">
      <w:pPr>
        <w:ind w:firstLineChars="408" w:firstLine="1142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lastRenderedPageBreak/>
        <w:t>4</w:t>
      </w:r>
      <w:r>
        <w:rPr>
          <w:rFonts w:eastAsia="仿宋_GB2312" w:hint="eastAsia"/>
          <w:sz w:val="28"/>
          <w:szCs w:val="28"/>
        </w:rPr>
        <w:t>.1</w:t>
      </w:r>
      <w:r>
        <w:rPr>
          <w:rFonts w:eastAsia="仿宋_GB2312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>科技创新综合指标体系</w:t>
      </w:r>
    </w:p>
    <w:p w:rsidR="007774D3" w:rsidRDefault="007774D3" w:rsidP="007774D3">
      <w:pPr>
        <w:ind w:firstLineChars="408" w:firstLine="1142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.2</w:t>
      </w:r>
      <w:r>
        <w:rPr>
          <w:rFonts w:eastAsia="仿宋_GB2312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>高新技术产业、企业</w:t>
      </w:r>
    </w:p>
    <w:p w:rsidR="007774D3" w:rsidRDefault="007774D3" w:rsidP="007774D3">
      <w:pPr>
        <w:ind w:firstLineChars="408" w:firstLine="1142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.3</w:t>
      </w:r>
      <w:r>
        <w:rPr>
          <w:rFonts w:eastAsia="仿宋_GB2312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>孵化育成体系</w:t>
      </w:r>
    </w:p>
    <w:p w:rsidR="007774D3" w:rsidRDefault="007774D3" w:rsidP="007774D3">
      <w:pPr>
        <w:ind w:firstLineChars="408" w:firstLine="1142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.4</w:t>
      </w:r>
      <w:r>
        <w:rPr>
          <w:rFonts w:eastAsia="仿宋_GB2312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>实验室体系</w:t>
      </w:r>
    </w:p>
    <w:p w:rsidR="007774D3" w:rsidRDefault="007774D3" w:rsidP="007774D3">
      <w:pPr>
        <w:ind w:firstLineChars="408" w:firstLine="1142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.</w:t>
      </w:r>
      <w:r>
        <w:rPr>
          <w:rFonts w:eastAsia="仿宋_GB2312"/>
          <w:sz w:val="28"/>
          <w:szCs w:val="28"/>
        </w:rPr>
        <w:t xml:space="preserve">5 </w:t>
      </w:r>
      <w:r>
        <w:rPr>
          <w:rFonts w:eastAsia="仿宋_GB2312" w:hint="eastAsia"/>
          <w:sz w:val="28"/>
          <w:szCs w:val="28"/>
        </w:rPr>
        <w:t>科技创新载体</w:t>
      </w:r>
    </w:p>
    <w:p w:rsidR="007774D3" w:rsidRDefault="007774D3" w:rsidP="007774D3">
      <w:pPr>
        <w:ind w:firstLineChars="408" w:firstLine="1142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.</w:t>
      </w:r>
      <w:r>
        <w:rPr>
          <w:rFonts w:eastAsia="仿宋_GB2312"/>
          <w:sz w:val="28"/>
          <w:szCs w:val="28"/>
        </w:rPr>
        <w:t xml:space="preserve">6 </w:t>
      </w:r>
      <w:r>
        <w:rPr>
          <w:rFonts w:eastAsia="仿宋_GB2312" w:hint="eastAsia"/>
          <w:sz w:val="28"/>
          <w:szCs w:val="28"/>
        </w:rPr>
        <w:t>省级科技</w:t>
      </w:r>
      <w:r>
        <w:rPr>
          <w:rFonts w:eastAsia="仿宋_GB2312"/>
          <w:sz w:val="28"/>
          <w:szCs w:val="28"/>
        </w:rPr>
        <w:t>计划项目</w:t>
      </w:r>
    </w:p>
    <w:p w:rsidR="007774D3" w:rsidRDefault="007774D3" w:rsidP="007774D3">
      <w:pPr>
        <w:ind w:firstLineChars="408" w:firstLine="1142"/>
        <w:jc w:val="lef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 xml:space="preserve">4.7 </w:t>
      </w:r>
      <w:r>
        <w:rPr>
          <w:rFonts w:eastAsia="仿宋_GB2312" w:hint="eastAsia"/>
          <w:sz w:val="28"/>
          <w:szCs w:val="28"/>
        </w:rPr>
        <w:t>科技成果转化</w:t>
      </w:r>
    </w:p>
    <w:p w:rsidR="007774D3" w:rsidRDefault="007774D3" w:rsidP="007774D3">
      <w:pPr>
        <w:ind w:firstLineChars="408" w:firstLine="1142"/>
        <w:jc w:val="lef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 xml:space="preserve">4.8 </w:t>
      </w:r>
      <w:r>
        <w:rPr>
          <w:rFonts w:eastAsia="仿宋_GB2312" w:hint="eastAsia"/>
          <w:sz w:val="28"/>
          <w:szCs w:val="28"/>
        </w:rPr>
        <w:t>科技</w:t>
      </w:r>
      <w:r>
        <w:rPr>
          <w:rFonts w:eastAsia="仿宋_GB2312"/>
          <w:sz w:val="28"/>
          <w:szCs w:val="28"/>
        </w:rPr>
        <w:t>人才</w:t>
      </w:r>
    </w:p>
    <w:p w:rsidR="007774D3" w:rsidRDefault="007774D3" w:rsidP="007774D3">
      <w:pPr>
        <w:ind w:firstLineChars="408" w:firstLine="1142"/>
        <w:jc w:val="lef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 xml:space="preserve">4.9 </w:t>
      </w:r>
      <w:r>
        <w:rPr>
          <w:rFonts w:eastAsia="仿宋_GB2312" w:hint="eastAsia"/>
          <w:sz w:val="28"/>
          <w:szCs w:val="28"/>
        </w:rPr>
        <w:t>科技评估评价</w:t>
      </w:r>
    </w:p>
    <w:p w:rsidR="007774D3" w:rsidRDefault="007774D3" w:rsidP="007774D3">
      <w:pPr>
        <w:ind w:firstLineChars="408" w:firstLine="1142"/>
        <w:jc w:val="lef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(</w:t>
      </w:r>
      <w:r>
        <w:rPr>
          <w:rFonts w:eastAsia="仿宋_GB2312" w:hint="eastAsia"/>
          <w:sz w:val="28"/>
          <w:szCs w:val="28"/>
        </w:rPr>
        <w:t>支持</w:t>
      </w:r>
      <w:r>
        <w:rPr>
          <w:rFonts w:eastAsia="仿宋_GB2312"/>
          <w:sz w:val="28"/>
          <w:szCs w:val="28"/>
        </w:rPr>
        <w:t>拓展或重构本章内容</w:t>
      </w:r>
      <w:r>
        <w:rPr>
          <w:rFonts w:eastAsia="仿宋_GB2312" w:hint="eastAsia"/>
          <w:sz w:val="28"/>
          <w:szCs w:val="28"/>
        </w:rPr>
        <w:t>)</w:t>
      </w:r>
    </w:p>
    <w:p w:rsidR="007774D3" w:rsidRDefault="007774D3" w:rsidP="007774D3">
      <w:pPr>
        <w:ind w:firstLine="564"/>
        <w:jc w:val="left"/>
        <w:rPr>
          <w:rFonts w:eastAsia="仿宋_GB2312"/>
          <w:b/>
          <w:sz w:val="28"/>
          <w:szCs w:val="28"/>
        </w:rPr>
      </w:pPr>
      <w:r>
        <w:rPr>
          <w:rFonts w:eastAsia="仿宋_GB2312" w:hint="eastAsia"/>
          <w:b/>
          <w:sz w:val="28"/>
          <w:szCs w:val="28"/>
        </w:rPr>
        <w:t>第</w:t>
      </w:r>
      <w:r>
        <w:rPr>
          <w:rFonts w:eastAsia="仿宋_GB2312"/>
          <w:b/>
          <w:sz w:val="28"/>
          <w:szCs w:val="28"/>
        </w:rPr>
        <w:t>五章</w:t>
      </w:r>
      <w:r>
        <w:rPr>
          <w:rFonts w:eastAsia="仿宋_GB2312" w:hint="eastAsia"/>
          <w:b/>
          <w:sz w:val="28"/>
          <w:szCs w:val="28"/>
        </w:rPr>
        <w:t xml:space="preserve"> </w:t>
      </w:r>
      <w:r>
        <w:rPr>
          <w:rFonts w:eastAsia="仿宋_GB2312" w:hint="eastAsia"/>
          <w:b/>
          <w:sz w:val="28"/>
          <w:szCs w:val="28"/>
        </w:rPr>
        <w:t>主要</w:t>
      </w:r>
      <w:r>
        <w:rPr>
          <w:rFonts w:eastAsia="仿宋_GB2312"/>
          <w:b/>
          <w:sz w:val="28"/>
          <w:szCs w:val="28"/>
        </w:rPr>
        <w:t>工作</w:t>
      </w:r>
    </w:p>
    <w:p w:rsidR="007774D3" w:rsidRDefault="007774D3" w:rsidP="007774D3">
      <w:pPr>
        <w:ind w:firstLine="564"/>
        <w:jc w:val="left"/>
        <w:rPr>
          <w:rFonts w:eastAsia="仿宋_GB2312"/>
          <w:b/>
          <w:sz w:val="28"/>
          <w:szCs w:val="28"/>
        </w:rPr>
      </w:pPr>
      <w:r>
        <w:rPr>
          <w:rFonts w:eastAsia="仿宋_GB2312" w:hint="eastAsia"/>
          <w:b/>
          <w:sz w:val="28"/>
          <w:szCs w:val="28"/>
        </w:rPr>
        <w:t>第六</w:t>
      </w:r>
      <w:r>
        <w:rPr>
          <w:rFonts w:eastAsia="仿宋_GB2312"/>
          <w:b/>
          <w:sz w:val="28"/>
          <w:szCs w:val="28"/>
        </w:rPr>
        <w:t>章</w:t>
      </w:r>
      <w:r>
        <w:rPr>
          <w:rFonts w:eastAsia="仿宋_GB2312" w:hint="eastAsia"/>
          <w:b/>
          <w:sz w:val="28"/>
          <w:szCs w:val="28"/>
        </w:rPr>
        <w:t xml:space="preserve"> </w:t>
      </w:r>
      <w:r>
        <w:rPr>
          <w:rFonts w:eastAsia="仿宋_GB2312" w:hint="eastAsia"/>
          <w:b/>
          <w:sz w:val="28"/>
          <w:szCs w:val="28"/>
        </w:rPr>
        <w:t>团队介绍</w:t>
      </w:r>
    </w:p>
    <w:p w:rsidR="007774D3" w:rsidRDefault="007774D3" w:rsidP="007774D3">
      <w:pPr>
        <w:ind w:firstLineChars="200" w:firstLine="562"/>
        <w:jc w:val="left"/>
        <w:rPr>
          <w:rFonts w:eastAsia="仿宋_GB2312"/>
          <w:b/>
          <w:sz w:val="28"/>
          <w:szCs w:val="28"/>
        </w:rPr>
      </w:pPr>
      <w:r>
        <w:rPr>
          <w:rFonts w:eastAsia="仿宋_GB2312" w:hint="eastAsia"/>
          <w:b/>
          <w:sz w:val="28"/>
          <w:szCs w:val="28"/>
        </w:rPr>
        <w:t>第七章</w:t>
      </w:r>
      <w:r>
        <w:rPr>
          <w:rFonts w:eastAsia="仿宋_GB2312" w:hint="eastAsia"/>
          <w:b/>
          <w:sz w:val="28"/>
          <w:szCs w:val="28"/>
        </w:rPr>
        <w:t xml:space="preserve"> </w:t>
      </w:r>
      <w:r>
        <w:rPr>
          <w:rFonts w:eastAsia="仿宋_GB2312" w:hint="eastAsia"/>
          <w:b/>
          <w:sz w:val="28"/>
          <w:szCs w:val="28"/>
        </w:rPr>
        <w:t>进度计划</w:t>
      </w:r>
      <w:bookmarkStart w:id="0" w:name="_GoBack"/>
      <w:bookmarkEnd w:id="0"/>
    </w:p>
    <w:p w:rsidR="007774D3" w:rsidRDefault="007774D3" w:rsidP="007774D3">
      <w:pPr>
        <w:ind w:firstLineChars="200" w:firstLine="562"/>
        <w:jc w:val="left"/>
        <w:rPr>
          <w:rFonts w:eastAsia="仿宋_GB2312"/>
          <w:b/>
          <w:sz w:val="28"/>
          <w:szCs w:val="28"/>
        </w:rPr>
      </w:pPr>
      <w:r>
        <w:rPr>
          <w:rFonts w:eastAsia="仿宋_GB2312" w:hint="eastAsia"/>
          <w:b/>
          <w:sz w:val="28"/>
          <w:szCs w:val="28"/>
        </w:rPr>
        <w:t>第八章</w:t>
      </w:r>
      <w:r>
        <w:rPr>
          <w:rFonts w:eastAsia="仿宋_GB2312" w:hint="eastAsia"/>
          <w:b/>
          <w:sz w:val="28"/>
          <w:szCs w:val="28"/>
        </w:rPr>
        <w:t xml:space="preserve"> </w:t>
      </w:r>
      <w:r>
        <w:rPr>
          <w:rFonts w:eastAsia="仿宋_GB2312"/>
          <w:b/>
          <w:sz w:val="28"/>
          <w:szCs w:val="28"/>
        </w:rPr>
        <w:t>预算</w:t>
      </w:r>
      <w:r>
        <w:rPr>
          <w:rFonts w:eastAsia="仿宋_GB2312" w:hint="eastAsia"/>
          <w:b/>
          <w:sz w:val="28"/>
          <w:szCs w:val="28"/>
        </w:rPr>
        <w:t>评估</w:t>
      </w:r>
    </w:p>
    <w:p w:rsidR="007774D3" w:rsidRDefault="007774D3" w:rsidP="007774D3">
      <w:pPr>
        <w:ind w:firstLineChars="400" w:firstLine="112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8</w:t>
      </w:r>
      <w:r>
        <w:rPr>
          <w:rFonts w:eastAsia="仿宋_GB2312" w:hint="eastAsia"/>
          <w:sz w:val="28"/>
          <w:szCs w:val="28"/>
        </w:rPr>
        <w:t>.1</w:t>
      </w:r>
      <w:r>
        <w:rPr>
          <w:rFonts w:eastAsia="仿宋_GB2312" w:hint="eastAsia"/>
          <w:sz w:val="28"/>
          <w:szCs w:val="28"/>
        </w:rPr>
        <w:t>预算总表</w:t>
      </w:r>
    </w:p>
    <w:p w:rsidR="007774D3" w:rsidRDefault="007774D3" w:rsidP="007774D3">
      <w:pPr>
        <w:ind w:firstLineChars="400" w:firstLine="112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8</w:t>
      </w:r>
      <w:r>
        <w:rPr>
          <w:rFonts w:eastAsia="仿宋_GB2312" w:hint="eastAsia"/>
          <w:sz w:val="28"/>
          <w:szCs w:val="28"/>
        </w:rPr>
        <w:t>.2</w:t>
      </w:r>
      <w:r>
        <w:rPr>
          <w:rFonts w:eastAsia="仿宋_GB2312" w:hint="eastAsia"/>
          <w:sz w:val="28"/>
          <w:szCs w:val="28"/>
        </w:rPr>
        <w:t>预算明细</w:t>
      </w:r>
    </w:p>
    <w:p w:rsidR="00A94981" w:rsidRDefault="00A94981"/>
    <w:sectPr w:rsidR="00A949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028" w:rsidRDefault="00171028" w:rsidP="007774D3">
      <w:r>
        <w:separator/>
      </w:r>
    </w:p>
  </w:endnote>
  <w:endnote w:type="continuationSeparator" w:id="0">
    <w:p w:rsidR="00171028" w:rsidRDefault="00171028" w:rsidP="00777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028" w:rsidRDefault="00171028" w:rsidP="007774D3">
      <w:r>
        <w:separator/>
      </w:r>
    </w:p>
  </w:footnote>
  <w:footnote w:type="continuationSeparator" w:id="0">
    <w:p w:rsidR="00171028" w:rsidRDefault="00171028" w:rsidP="007774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40A"/>
    <w:rsid w:val="00171028"/>
    <w:rsid w:val="007774D3"/>
    <w:rsid w:val="00A94981"/>
    <w:rsid w:val="00DD1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4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nhideWhenUsed/>
    <w:qFormat/>
    <w:rsid w:val="007774D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74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74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74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74D3"/>
    <w:rPr>
      <w:sz w:val="18"/>
      <w:szCs w:val="18"/>
    </w:rPr>
  </w:style>
  <w:style w:type="character" w:customStyle="1" w:styleId="3Char">
    <w:name w:val="标题 3 Char"/>
    <w:basedOn w:val="a0"/>
    <w:link w:val="3"/>
    <w:rsid w:val="007774D3"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4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nhideWhenUsed/>
    <w:qFormat/>
    <w:rsid w:val="007774D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74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74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74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74D3"/>
    <w:rPr>
      <w:sz w:val="18"/>
      <w:szCs w:val="18"/>
    </w:rPr>
  </w:style>
  <w:style w:type="character" w:customStyle="1" w:styleId="3Char">
    <w:name w:val="标题 3 Char"/>
    <w:basedOn w:val="a0"/>
    <w:link w:val="3"/>
    <w:rsid w:val="007774D3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黄宝强</dc:creator>
  <cp:keywords/>
  <dc:description/>
  <cp:lastModifiedBy>黄宝强</cp:lastModifiedBy>
  <cp:revision>2</cp:revision>
  <dcterms:created xsi:type="dcterms:W3CDTF">2021-11-16T10:11:00Z</dcterms:created>
  <dcterms:modified xsi:type="dcterms:W3CDTF">2021-11-16T10:11:00Z</dcterms:modified>
</cp:coreProperties>
</file>